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FE13" w14:textId="77777777" w:rsidR="006B4815" w:rsidRPr="00CB0E7B" w:rsidRDefault="00F60C37" w:rsidP="00F60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7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B49E5B6" w14:textId="77777777" w:rsidR="00F60C37" w:rsidRPr="00CB0E7B" w:rsidRDefault="00F60C37" w:rsidP="00F60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7B">
        <w:rPr>
          <w:rFonts w:ascii="Times New Roman" w:hAnsi="Times New Roman" w:cs="Times New Roman"/>
          <w:b/>
          <w:sz w:val="24"/>
          <w:szCs w:val="24"/>
        </w:rPr>
        <w:t>о проведении режиссерской лаборатории "</w:t>
      </w:r>
      <w:r w:rsidR="00406BC4" w:rsidRPr="00CB0E7B">
        <w:rPr>
          <w:rFonts w:ascii="Times New Roman" w:hAnsi="Times New Roman" w:cs="Times New Roman"/>
          <w:b/>
          <w:sz w:val="24"/>
          <w:szCs w:val="24"/>
        </w:rPr>
        <w:t>Диалог поколений</w:t>
      </w:r>
      <w:r w:rsidRPr="00CB0E7B">
        <w:rPr>
          <w:rFonts w:ascii="Times New Roman" w:hAnsi="Times New Roman" w:cs="Times New Roman"/>
          <w:b/>
          <w:sz w:val="24"/>
          <w:szCs w:val="24"/>
        </w:rPr>
        <w:t>"</w:t>
      </w:r>
      <w:r w:rsidR="00CB0E7B">
        <w:rPr>
          <w:rFonts w:ascii="Times New Roman" w:hAnsi="Times New Roman" w:cs="Times New Roman"/>
          <w:b/>
          <w:sz w:val="24"/>
          <w:szCs w:val="24"/>
        </w:rPr>
        <w:t>, Театр на Юго-Западе</w:t>
      </w:r>
    </w:p>
    <w:p w14:paraId="1CFE438C" w14:textId="77777777" w:rsidR="00F60C37" w:rsidRPr="00DD68C9" w:rsidRDefault="00F60C37" w:rsidP="00F60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Общие положения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20FD3" w14:textId="77777777" w:rsidR="00967138" w:rsidRPr="00DD68C9" w:rsidRDefault="00967138" w:rsidP="0096713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Режиссерская лаборатория "</w:t>
      </w:r>
      <w:r w:rsidR="00406BC4">
        <w:rPr>
          <w:rFonts w:ascii="Times New Roman" w:hAnsi="Times New Roman" w:cs="Times New Roman"/>
          <w:sz w:val="24"/>
          <w:szCs w:val="24"/>
        </w:rPr>
        <w:t>Диалог поколений</w:t>
      </w:r>
      <w:r w:rsidR="00BC220B">
        <w:rPr>
          <w:rFonts w:ascii="Times New Roman" w:hAnsi="Times New Roman" w:cs="Times New Roman"/>
          <w:sz w:val="24"/>
          <w:szCs w:val="24"/>
        </w:rPr>
        <w:t>"</w:t>
      </w:r>
      <w:r w:rsidRPr="00DD68C9">
        <w:rPr>
          <w:rFonts w:ascii="Times New Roman" w:hAnsi="Times New Roman" w:cs="Times New Roman"/>
          <w:sz w:val="24"/>
          <w:szCs w:val="24"/>
        </w:rPr>
        <w:t xml:space="preserve">  (далее – Лаборатория) проводится с целью предоставить пространство для творчества молодым режиссерам и подросткам, а также открытие новых имен и актуальных тем в современной драматургии и режиссуре. </w:t>
      </w:r>
    </w:p>
    <w:p w14:paraId="6FD5F3CE" w14:textId="77777777" w:rsidR="00967138" w:rsidRPr="00DD68C9" w:rsidRDefault="00967138" w:rsidP="0096713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По итогам конкурсного отбора, автор наиболее содержательной концепции/эскиза спектакля для </w:t>
      </w:r>
      <w:r w:rsidR="005E3CE7" w:rsidRPr="00DD68C9">
        <w:rPr>
          <w:rFonts w:ascii="Times New Roman" w:hAnsi="Times New Roman" w:cs="Times New Roman"/>
          <w:sz w:val="24"/>
          <w:szCs w:val="24"/>
        </w:rPr>
        <w:t>семейного просмотра</w:t>
      </w:r>
      <w:r w:rsidRPr="00DD68C9">
        <w:rPr>
          <w:rFonts w:ascii="Times New Roman" w:hAnsi="Times New Roman" w:cs="Times New Roman"/>
          <w:sz w:val="24"/>
          <w:szCs w:val="24"/>
        </w:rPr>
        <w:t>, получит возможность реализации своего замысла в виде постановки спектакля на сцене ГБУК "Московский театр на Юго-Западе"</w:t>
      </w:r>
    </w:p>
    <w:p w14:paraId="7DF72416" w14:textId="77777777" w:rsidR="00E84300" w:rsidRPr="00DD68C9" w:rsidRDefault="00626542" w:rsidP="00F60C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Организатором</w:t>
      </w:r>
      <w:r w:rsidR="00E84300" w:rsidRPr="00DD68C9">
        <w:rPr>
          <w:rFonts w:ascii="Times New Roman" w:hAnsi="Times New Roman" w:cs="Times New Roman"/>
          <w:sz w:val="24"/>
          <w:szCs w:val="24"/>
        </w:rPr>
        <w:t xml:space="preserve"> Лаборатории явля</w:t>
      </w:r>
      <w:r w:rsidRPr="00DD68C9">
        <w:rPr>
          <w:rFonts w:ascii="Times New Roman" w:hAnsi="Times New Roman" w:cs="Times New Roman"/>
          <w:sz w:val="24"/>
          <w:szCs w:val="24"/>
        </w:rPr>
        <w:t>е</w:t>
      </w:r>
      <w:r w:rsidR="00E84300" w:rsidRPr="00DD68C9">
        <w:rPr>
          <w:rFonts w:ascii="Times New Roman" w:hAnsi="Times New Roman" w:cs="Times New Roman"/>
          <w:sz w:val="24"/>
          <w:szCs w:val="24"/>
        </w:rPr>
        <w:t>тся ГБУК "Московский театр на Юго-Западе"</w:t>
      </w:r>
      <w:r w:rsidRPr="00DD68C9">
        <w:rPr>
          <w:rFonts w:ascii="Times New Roman" w:hAnsi="Times New Roman" w:cs="Times New Roman"/>
          <w:sz w:val="24"/>
          <w:szCs w:val="24"/>
        </w:rPr>
        <w:t>.</w:t>
      </w:r>
    </w:p>
    <w:p w14:paraId="0D3062BF" w14:textId="77777777" w:rsidR="00E84300" w:rsidRPr="00DD68C9" w:rsidRDefault="00E84300" w:rsidP="00F60C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Все решения об определении участников и победителей на различных этапах конкурсного отбора Лаборатории принимает </w:t>
      </w:r>
      <w:r w:rsidR="00626542" w:rsidRPr="00DD68C9"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Pr="00DD68C9">
        <w:rPr>
          <w:rFonts w:ascii="Times New Roman" w:hAnsi="Times New Roman" w:cs="Times New Roman"/>
          <w:sz w:val="24"/>
          <w:szCs w:val="24"/>
        </w:rPr>
        <w:t>, включающ</w:t>
      </w:r>
      <w:r w:rsidR="00626542" w:rsidRPr="00DD68C9">
        <w:rPr>
          <w:rFonts w:ascii="Times New Roman" w:hAnsi="Times New Roman" w:cs="Times New Roman"/>
          <w:sz w:val="24"/>
          <w:szCs w:val="24"/>
        </w:rPr>
        <w:t>ая</w:t>
      </w:r>
      <w:r w:rsidRPr="00DD68C9">
        <w:rPr>
          <w:rFonts w:ascii="Times New Roman" w:hAnsi="Times New Roman" w:cs="Times New Roman"/>
          <w:sz w:val="24"/>
          <w:szCs w:val="24"/>
        </w:rPr>
        <w:t xml:space="preserve"> в себя представителей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Организатора. Состав Экспертной комиссии</w:t>
      </w:r>
      <w:r w:rsidR="003F2C37" w:rsidRPr="00DD68C9">
        <w:rPr>
          <w:rFonts w:ascii="Times New Roman" w:hAnsi="Times New Roman" w:cs="Times New Roman"/>
          <w:sz w:val="24"/>
          <w:szCs w:val="24"/>
        </w:rPr>
        <w:t xml:space="preserve"> публикуется на сайте Театра одновременно с объявлением о начале приема заявок на конкурс.</w:t>
      </w:r>
    </w:p>
    <w:p w14:paraId="1448EB84" w14:textId="77777777" w:rsidR="003F2C37" w:rsidRPr="00DD68C9" w:rsidRDefault="003F2C37" w:rsidP="003F2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Сроки проведения Лаборатории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7FEE49" w14:textId="77777777" w:rsidR="00917934" w:rsidRPr="00DD68C9" w:rsidRDefault="00917934" w:rsidP="009179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Анонс о проведении Лаборатории </w:t>
      </w:r>
      <w:r w:rsidR="000A1A81" w:rsidRPr="00DD68C9">
        <w:rPr>
          <w:rFonts w:ascii="Times New Roman" w:hAnsi="Times New Roman" w:cs="Times New Roman"/>
          <w:sz w:val="24"/>
          <w:szCs w:val="24"/>
        </w:rPr>
        <w:t xml:space="preserve">даётся </w:t>
      </w:r>
      <w:r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5E3CE7" w:rsidRPr="00DD68C9">
        <w:rPr>
          <w:rFonts w:ascii="Times New Roman" w:hAnsi="Times New Roman" w:cs="Times New Roman"/>
          <w:sz w:val="24"/>
          <w:szCs w:val="24"/>
        </w:rPr>
        <w:t>02 апреля 2026г.</w:t>
      </w:r>
      <w:r w:rsidR="000A1A81" w:rsidRPr="00DD68C9">
        <w:rPr>
          <w:rFonts w:ascii="Times New Roman" w:hAnsi="Times New Roman" w:cs="Times New Roman"/>
          <w:sz w:val="24"/>
          <w:szCs w:val="24"/>
        </w:rPr>
        <w:t>;</w:t>
      </w:r>
    </w:p>
    <w:p w14:paraId="62E53D5C" w14:textId="77777777" w:rsidR="005E3CE7" w:rsidRPr="00DD68C9" w:rsidRDefault="00917934" w:rsidP="009179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Открытие приема заявок на Лабораторию </w:t>
      </w:r>
      <w:r w:rsidR="005E3CE7" w:rsidRPr="00DD68C9">
        <w:rPr>
          <w:rFonts w:ascii="Times New Roman" w:hAnsi="Times New Roman" w:cs="Times New Roman"/>
          <w:sz w:val="24"/>
          <w:szCs w:val="24"/>
        </w:rPr>
        <w:t>–</w:t>
      </w:r>
      <w:r w:rsidR="000628E2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5E3CE7" w:rsidRPr="00DD68C9">
        <w:rPr>
          <w:rFonts w:ascii="Times New Roman" w:hAnsi="Times New Roman" w:cs="Times New Roman"/>
          <w:sz w:val="24"/>
          <w:szCs w:val="24"/>
        </w:rPr>
        <w:t>10.04.2026г.</w:t>
      </w:r>
      <w:r w:rsidR="000628E2" w:rsidRPr="00DD68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6FE045" w14:textId="77777777" w:rsidR="00917934" w:rsidRPr="00DD68C9" w:rsidRDefault="005E3CE7" w:rsidP="005E3CE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628E2" w:rsidRPr="00DD68C9">
        <w:rPr>
          <w:rFonts w:ascii="Times New Roman" w:hAnsi="Times New Roman" w:cs="Times New Roman"/>
          <w:sz w:val="24"/>
          <w:szCs w:val="24"/>
        </w:rPr>
        <w:t xml:space="preserve">завершение приема заявок- </w:t>
      </w:r>
      <w:r w:rsidRPr="00DD68C9">
        <w:rPr>
          <w:rFonts w:ascii="Times New Roman" w:hAnsi="Times New Roman" w:cs="Times New Roman"/>
          <w:sz w:val="24"/>
          <w:szCs w:val="24"/>
        </w:rPr>
        <w:t>02.06.2026г. включительно</w:t>
      </w:r>
      <w:r w:rsidR="000A1A81" w:rsidRPr="00DD68C9">
        <w:rPr>
          <w:rFonts w:ascii="Times New Roman" w:hAnsi="Times New Roman" w:cs="Times New Roman"/>
          <w:sz w:val="24"/>
          <w:szCs w:val="24"/>
        </w:rPr>
        <w:t>;</w:t>
      </w:r>
    </w:p>
    <w:p w14:paraId="51FB757B" w14:textId="77777777" w:rsidR="003F2C37" w:rsidRPr="00DD68C9" w:rsidRDefault="003F2C37" w:rsidP="003F2C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Лаборатория проводится в два этапа с июня  по сентябрь 2026 года:</w:t>
      </w:r>
    </w:p>
    <w:p w14:paraId="36D6D54A" w14:textId="77777777" w:rsidR="003F2C37" w:rsidRPr="00DD68C9" w:rsidRDefault="003F2C37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на первом этапе (</w:t>
      </w:r>
      <w:r w:rsidR="005E3CE7" w:rsidRPr="00DD68C9">
        <w:rPr>
          <w:rFonts w:ascii="Times New Roman" w:hAnsi="Times New Roman" w:cs="Times New Roman"/>
          <w:sz w:val="24"/>
          <w:szCs w:val="24"/>
        </w:rPr>
        <w:t>10 апреля</w:t>
      </w:r>
      <w:r w:rsidRPr="00DD68C9">
        <w:rPr>
          <w:rFonts w:ascii="Times New Roman" w:hAnsi="Times New Roman" w:cs="Times New Roman"/>
          <w:sz w:val="24"/>
          <w:szCs w:val="24"/>
        </w:rPr>
        <w:t>-</w:t>
      </w:r>
      <w:r w:rsidR="005E3CE7" w:rsidRPr="00DD68C9">
        <w:rPr>
          <w:rFonts w:ascii="Times New Roman" w:hAnsi="Times New Roman" w:cs="Times New Roman"/>
          <w:sz w:val="24"/>
          <w:szCs w:val="24"/>
        </w:rPr>
        <w:t xml:space="preserve"> 2 июня</w:t>
      </w:r>
      <w:r w:rsidRPr="00DD68C9">
        <w:rPr>
          <w:rFonts w:ascii="Times New Roman" w:hAnsi="Times New Roman" w:cs="Times New Roman"/>
          <w:sz w:val="24"/>
          <w:szCs w:val="24"/>
        </w:rPr>
        <w:t>) осуществляется предварительный отбор заявок на участие в Лаборатории, полученных по электронной п</w:t>
      </w:r>
      <w:r w:rsidR="008765E9" w:rsidRPr="00DD68C9">
        <w:rPr>
          <w:rFonts w:ascii="Times New Roman" w:hAnsi="Times New Roman" w:cs="Times New Roman"/>
          <w:sz w:val="24"/>
          <w:szCs w:val="24"/>
        </w:rPr>
        <w:t>очте</w:t>
      </w:r>
      <w:r w:rsidRPr="00DD68C9">
        <w:rPr>
          <w:rFonts w:ascii="Times New Roman" w:hAnsi="Times New Roman" w:cs="Times New Roman"/>
          <w:sz w:val="24"/>
          <w:szCs w:val="24"/>
        </w:rPr>
        <w:t>;</w:t>
      </w:r>
    </w:p>
    <w:p w14:paraId="6AC1370C" w14:textId="77777777" w:rsidR="008765E9" w:rsidRPr="00DD68C9" w:rsidRDefault="008765E9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имена финалистов конкурса (не менее 3 участников) оглашаются 02 июля 2026 года и публикуются на сайте и в социальных сетях Театра;</w:t>
      </w:r>
    </w:p>
    <w:p w14:paraId="1169A5EC" w14:textId="77777777" w:rsidR="008765E9" w:rsidRPr="00DD68C9" w:rsidRDefault="003F2C37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в рамках второго этапа финалисты конкурса получают возможность подготовить и представить на открыт</w:t>
      </w:r>
      <w:r w:rsidR="00E31B11" w:rsidRPr="00DD68C9">
        <w:rPr>
          <w:rFonts w:ascii="Times New Roman" w:hAnsi="Times New Roman" w:cs="Times New Roman"/>
          <w:sz w:val="24"/>
          <w:szCs w:val="24"/>
        </w:rPr>
        <w:t>ом показе режиссерский эскиз</w:t>
      </w:r>
      <w:r w:rsidRPr="00DD68C9">
        <w:rPr>
          <w:rFonts w:ascii="Times New Roman" w:hAnsi="Times New Roman" w:cs="Times New Roman"/>
          <w:sz w:val="24"/>
          <w:szCs w:val="24"/>
        </w:rPr>
        <w:t xml:space="preserve"> по заявленному ими материа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лу в помещении и с участием артистов труппы Театра. Сроки проведения репетиционного периода с </w:t>
      </w:r>
      <w:r w:rsidR="005E3CE7" w:rsidRPr="00DD68C9">
        <w:rPr>
          <w:rFonts w:ascii="Times New Roman" w:hAnsi="Times New Roman" w:cs="Times New Roman"/>
          <w:sz w:val="24"/>
          <w:szCs w:val="24"/>
        </w:rPr>
        <w:t>3 – 9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сентября. </w:t>
      </w:r>
    </w:p>
    <w:p w14:paraId="1D0F0B0E" w14:textId="77777777" w:rsidR="003F2C37" w:rsidRPr="00DD68C9" w:rsidRDefault="008765E9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п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оказы эскизов пройдут </w:t>
      </w:r>
      <w:r w:rsidR="005E3CE7" w:rsidRPr="00DD68C9">
        <w:rPr>
          <w:rFonts w:ascii="Times New Roman" w:hAnsi="Times New Roman" w:cs="Times New Roman"/>
          <w:sz w:val="24"/>
          <w:szCs w:val="24"/>
        </w:rPr>
        <w:t>10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сентября. Точн</w:t>
      </w:r>
      <w:r w:rsidR="005E3CE7" w:rsidRPr="00DD68C9">
        <w:rPr>
          <w:rFonts w:ascii="Times New Roman" w:hAnsi="Times New Roman" w:cs="Times New Roman"/>
          <w:sz w:val="24"/>
          <w:szCs w:val="24"/>
        </w:rPr>
        <w:t>ое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5E3CE7" w:rsidRPr="00DD68C9">
        <w:rPr>
          <w:rFonts w:ascii="Times New Roman" w:hAnsi="Times New Roman" w:cs="Times New Roman"/>
          <w:sz w:val="24"/>
          <w:szCs w:val="24"/>
        </w:rPr>
        <w:t>время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показов эскизов </w:t>
      </w:r>
      <w:r w:rsidR="009F6D9D" w:rsidRPr="00DD68C9">
        <w:rPr>
          <w:rFonts w:ascii="Times New Roman" w:hAnsi="Times New Roman" w:cs="Times New Roman"/>
          <w:sz w:val="24"/>
          <w:szCs w:val="24"/>
        </w:rPr>
        <w:t>буд</w:t>
      </w:r>
      <w:r w:rsidR="005E3CE7" w:rsidRPr="00DD68C9">
        <w:rPr>
          <w:rFonts w:ascii="Times New Roman" w:hAnsi="Times New Roman" w:cs="Times New Roman"/>
          <w:sz w:val="24"/>
          <w:szCs w:val="24"/>
        </w:rPr>
        <w:t>ет</w:t>
      </w:r>
      <w:r w:rsidR="009F6D9D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5E3CE7" w:rsidRPr="00DD68C9">
        <w:rPr>
          <w:rFonts w:ascii="Times New Roman" w:hAnsi="Times New Roman" w:cs="Times New Roman"/>
          <w:sz w:val="24"/>
          <w:szCs w:val="24"/>
        </w:rPr>
        <w:t>о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не позднее, чем за </w:t>
      </w:r>
      <w:r w:rsidR="005E3CE7" w:rsidRPr="00DD68C9">
        <w:rPr>
          <w:rFonts w:ascii="Times New Roman" w:hAnsi="Times New Roman" w:cs="Times New Roman"/>
          <w:sz w:val="24"/>
          <w:szCs w:val="24"/>
        </w:rPr>
        <w:t>2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дн</w:t>
      </w:r>
      <w:r w:rsidR="005E3CE7" w:rsidRPr="00DD68C9">
        <w:rPr>
          <w:rFonts w:ascii="Times New Roman" w:hAnsi="Times New Roman" w:cs="Times New Roman"/>
          <w:sz w:val="24"/>
          <w:szCs w:val="24"/>
        </w:rPr>
        <w:t>я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до их показа.</w:t>
      </w:r>
    </w:p>
    <w:p w14:paraId="6527D407" w14:textId="77777777" w:rsidR="00E31B11" w:rsidRPr="00DD68C9" w:rsidRDefault="006D6A92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2.4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. По итогам Лаборатории </w:t>
      </w:r>
      <w:r w:rsidR="00626542" w:rsidRPr="00DD68C9"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="00626542" w:rsidRPr="00DD68C9">
        <w:rPr>
          <w:rFonts w:ascii="Times New Roman" w:hAnsi="Times New Roman" w:cs="Times New Roman"/>
          <w:sz w:val="24"/>
          <w:szCs w:val="24"/>
        </w:rPr>
        <w:t>т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ее победите</w:t>
      </w:r>
      <w:r w:rsidR="006643D9" w:rsidRPr="00DD68C9">
        <w:rPr>
          <w:rFonts w:ascii="Times New Roman" w:hAnsi="Times New Roman" w:cs="Times New Roman"/>
          <w:sz w:val="24"/>
          <w:szCs w:val="24"/>
        </w:rPr>
        <w:t>ля, с которым Организатором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заключается  договор на постановку спектакля, включаемого в постоянный репертуар Театра. Премьера спектакля должна быть осуществлена </w:t>
      </w:r>
      <w:r w:rsidR="005E3CE7" w:rsidRPr="00DD68C9">
        <w:rPr>
          <w:rFonts w:ascii="Times New Roman" w:hAnsi="Times New Roman" w:cs="Times New Roman"/>
          <w:sz w:val="24"/>
          <w:szCs w:val="24"/>
        </w:rPr>
        <w:t>в 2026 году</w:t>
      </w:r>
      <w:r w:rsidR="00E31B11" w:rsidRPr="00DD68C9">
        <w:rPr>
          <w:rFonts w:ascii="Times New Roman" w:hAnsi="Times New Roman" w:cs="Times New Roman"/>
          <w:sz w:val="24"/>
          <w:szCs w:val="24"/>
        </w:rPr>
        <w:t>.</w:t>
      </w:r>
    </w:p>
    <w:p w14:paraId="43FDF65F" w14:textId="77777777" w:rsidR="00E31B11" w:rsidRPr="00DD68C9" w:rsidRDefault="00E31B11" w:rsidP="00E31B11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 </w:t>
      </w:r>
      <w:r w:rsidR="008161B5" w:rsidRPr="00DD68C9">
        <w:rPr>
          <w:rFonts w:ascii="Times New Roman" w:hAnsi="Times New Roman" w:cs="Times New Roman"/>
          <w:sz w:val="24"/>
          <w:szCs w:val="24"/>
        </w:rPr>
        <w:t xml:space="preserve">   </w:t>
      </w:r>
      <w:r w:rsidRPr="00DD68C9">
        <w:rPr>
          <w:rFonts w:ascii="Times New Roman" w:hAnsi="Times New Roman" w:cs="Times New Roman"/>
          <w:sz w:val="24"/>
          <w:szCs w:val="24"/>
        </w:rPr>
        <w:t>Условия участия и порядок проведения Конкурса:</w:t>
      </w:r>
    </w:p>
    <w:p w14:paraId="00E16E96" w14:textId="067DBBEE" w:rsidR="003F0279" w:rsidRPr="00DD68C9" w:rsidRDefault="00E31B11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3.1. К участию в конкурсе допускаются заявки на постановку спектакля для </w:t>
      </w:r>
      <w:r w:rsidR="00D23936" w:rsidRPr="00D23936">
        <w:rPr>
          <w:rFonts w:ascii="Times New Roman" w:hAnsi="Times New Roman" w:cs="Times New Roman"/>
          <w:sz w:val="24"/>
          <w:szCs w:val="24"/>
          <w:highlight w:val="yellow"/>
        </w:rPr>
        <w:t>семейного просмотра</w:t>
      </w:r>
      <w:r w:rsidR="00D23936">
        <w:rPr>
          <w:rFonts w:ascii="Times New Roman" w:hAnsi="Times New Roman" w:cs="Times New Roman"/>
          <w:sz w:val="24"/>
          <w:szCs w:val="24"/>
        </w:rPr>
        <w:t xml:space="preserve"> </w:t>
      </w:r>
      <w:r w:rsidRPr="00DD68C9">
        <w:rPr>
          <w:rFonts w:ascii="Times New Roman" w:hAnsi="Times New Roman" w:cs="Times New Roman"/>
          <w:sz w:val="24"/>
          <w:szCs w:val="24"/>
        </w:rPr>
        <w:t xml:space="preserve">зрительской аудитории </w:t>
      </w:r>
      <w:r w:rsidRPr="00D23936">
        <w:rPr>
          <w:rFonts w:ascii="Times New Roman" w:hAnsi="Times New Roman" w:cs="Times New Roman"/>
          <w:sz w:val="24"/>
          <w:szCs w:val="24"/>
          <w:highlight w:val="yellow"/>
        </w:rPr>
        <w:t xml:space="preserve">от </w:t>
      </w:r>
      <w:r w:rsidR="00D23936" w:rsidRPr="00D23936">
        <w:rPr>
          <w:rFonts w:ascii="Times New Roman" w:hAnsi="Times New Roman" w:cs="Times New Roman"/>
          <w:sz w:val="24"/>
          <w:szCs w:val="24"/>
          <w:highlight w:val="yellow"/>
        </w:rPr>
        <w:t xml:space="preserve">6 </w:t>
      </w:r>
      <w:r w:rsidRPr="00D23936">
        <w:rPr>
          <w:rFonts w:ascii="Times New Roman" w:hAnsi="Times New Roman" w:cs="Times New Roman"/>
          <w:sz w:val="24"/>
          <w:szCs w:val="24"/>
          <w:highlight w:val="yellow"/>
        </w:rPr>
        <w:t>лет</w:t>
      </w:r>
      <w:r w:rsidR="00682DBD" w:rsidRPr="00DD68C9">
        <w:rPr>
          <w:rFonts w:ascii="Times New Roman" w:hAnsi="Times New Roman" w:cs="Times New Roman"/>
          <w:sz w:val="24"/>
          <w:szCs w:val="24"/>
        </w:rPr>
        <w:t xml:space="preserve"> на материале отечественной</w:t>
      </w:r>
      <w:r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DD68C9" w:rsidRPr="00DD68C9">
        <w:rPr>
          <w:rFonts w:ascii="Times New Roman" w:hAnsi="Times New Roman" w:cs="Times New Roman"/>
          <w:sz w:val="24"/>
          <w:szCs w:val="24"/>
        </w:rPr>
        <w:t xml:space="preserve">и мировой </w:t>
      </w:r>
      <w:r w:rsidRPr="00DD68C9">
        <w:rPr>
          <w:rFonts w:ascii="Times New Roman" w:hAnsi="Times New Roman" w:cs="Times New Roman"/>
          <w:sz w:val="24"/>
          <w:szCs w:val="24"/>
        </w:rPr>
        <w:t>классики, а также произведений современных российских авторов, включая пьесы и инсценировки.</w:t>
      </w:r>
      <w:r w:rsidR="00276052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D23936" w:rsidRPr="00D23936">
        <w:rPr>
          <w:rFonts w:ascii="Times New Roman" w:hAnsi="Times New Roman" w:cs="Times New Roman"/>
          <w:sz w:val="24"/>
          <w:szCs w:val="24"/>
          <w:highlight w:val="yellow"/>
        </w:rPr>
        <w:t>Эскиз спектакля</w:t>
      </w:r>
      <w:r w:rsidR="00276052" w:rsidRPr="00DD68C9">
        <w:rPr>
          <w:rFonts w:ascii="Times New Roman" w:hAnsi="Times New Roman" w:cs="Times New Roman"/>
          <w:sz w:val="24"/>
          <w:szCs w:val="24"/>
        </w:rPr>
        <w:t xml:space="preserve"> должен быть рассчитан на участие не более 2 подростков</w:t>
      </w:r>
      <w:r w:rsidR="00A924AE" w:rsidRPr="00DD68C9">
        <w:rPr>
          <w:rFonts w:ascii="Times New Roman" w:hAnsi="Times New Roman" w:cs="Times New Roman"/>
          <w:sz w:val="24"/>
          <w:szCs w:val="24"/>
        </w:rPr>
        <w:t xml:space="preserve"> до 18 лет </w:t>
      </w:r>
      <w:r w:rsidR="00276052" w:rsidRPr="00DD68C9">
        <w:rPr>
          <w:rFonts w:ascii="Times New Roman" w:hAnsi="Times New Roman" w:cs="Times New Roman"/>
          <w:sz w:val="24"/>
          <w:szCs w:val="24"/>
        </w:rPr>
        <w:t xml:space="preserve">и не более 3 </w:t>
      </w:r>
      <w:r w:rsidR="00D23936" w:rsidRPr="00D23936">
        <w:rPr>
          <w:rFonts w:ascii="Times New Roman" w:hAnsi="Times New Roman" w:cs="Times New Roman"/>
          <w:sz w:val="24"/>
          <w:szCs w:val="24"/>
          <w:highlight w:val="yellow"/>
        </w:rPr>
        <w:t>актеров Театра на Юго-Западе</w:t>
      </w:r>
      <w:r w:rsidR="00276052" w:rsidRPr="00DD68C9">
        <w:rPr>
          <w:rFonts w:ascii="Times New Roman" w:hAnsi="Times New Roman" w:cs="Times New Roman"/>
          <w:sz w:val="24"/>
          <w:szCs w:val="24"/>
        </w:rPr>
        <w:t>.</w:t>
      </w:r>
      <w:r w:rsidR="00967138" w:rsidRPr="00DD68C9">
        <w:rPr>
          <w:rFonts w:ascii="Times New Roman" w:hAnsi="Times New Roman" w:cs="Times New Roman"/>
          <w:sz w:val="24"/>
          <w:szCs w:val="24"/>
        </w:rPr>
        <w:t xml:space="preserve"> Участие подростков – это обязательное условие.</w:t>
      </w:r>
      <w:r w:rsidR="003F0279" w:rsidRPr="00DD6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C1C53" w14:textId="77777777" w:rsidR="00E31B11" w:rsidRPr="00DD68C9" w:rsidRDefault="003F0279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Произведения авторов, получивших статус иноагентов и подпадающих под ФЗ №255 от 14.07.2022 г., для участия в конкурсе не принимаются.</w:t>
      </w:r>
    </w:p>
    <w:p w14:paraId="5FB77FF5" w14:textId="77777777" w:rsidR="00E31B11" w:rsidRPr="00DD68C9" w:rsidRDefault="00E31B11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3.2. Для участия в Конкурсе приглашаются режиссеры с высшим профессиональным образованием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и студенты выпускных курсов режиссерских факультетов творческих ВУЗов граждане РФ. Соискатели должны в срок до </w:t>
      </w:r>
      <w:r w:rsidR="005E3CE7" w:rsidRPr="00DD68C9">
        <w:rPr>
          <w:rFonts w:ascii="Times New Roman" w:hAnsi="Times New Roman" w:cs="Times New Roman"/>
          <w:sz w:val="24"/>
          <w:szCs w:val="24"/>
        </w:rPr>
        <w:t>2 июня 2026г.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включительно прислать на электронную почту </w:t>
      </w:r>
      <w:hyperlink r:id="rId6" w:history="1"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lab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teatr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uz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DD68C9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заявку, в обязательном порядке включающую в себя:</w:t>
      </w:r>
    </w:p>
    <w:p w14:paraId="1DB4BD36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lastRenderedPageBreak/>
        <w:t>- название литературного произведения, а также текст, либо электронную ссылку на него;</w:t>
      </w:r>
    </w:p>
    <w:p w14:paraId="39CB86FA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резюме с перечислением осуществленных режиссерских постановок, в том числе в рамках творческих лабораторий;</w:t>
      </w:r>
    </w:p>
    <w:p w14:paraId="5005EDCD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краткое описание/экспликацию будущего спектакля (не более 5 страниц), отражающее основные художественные особенности режиссерского замысла;</w:t>
      </w:r>
    </w:p>
    <w:p w14:paraId="0E80A82B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-  свои контактные данные для оперативной связи (телефон  и 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68C9">
        <w:rPr>
          <w:rFonts w:ascii="Times New Roman" w:hAnsi="Times New Roman" w:cs="Times New Roman"/>
          <w:sz w:val="24"/>
          <w:szCs w:val="24"/>
        </w:rPr>
        <w:t>-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68C9">
        <w:rPr>
          <w:rFonts w:ascii="Times New Roman" w:hAnsi="Times New Roman" w:cs="Times New Roman"/>
          <w:sz w:val="24"/>
          <w:szCs w:val="24"/>
        </w:rPr>
        <w:t>);</w:t>
      </w:r>
    </w:p>
    <w:p w14:paraId="78C0332A" w14:textId="77777777" w:rsidR="00276052" w:rsidRPr="00DD68C9" w:rsidRDefault="0027605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3.3. По желанию участников конкурса заявка может быть дополнена изобразительными материалами, а также – в случае наличия таковых -  видеозаписями ранее осуществленных ими пос</w:t>
      </w:r>
      <w:r w:rsidR="00500344" w:rsidRPr="00DD68C9">
        <w:rPr>
          <w:rFonts w:ascii="Times New Roman" w:hAnsi="Times New Roman" w:cs="Times New Roman"/>
          <w:sz w:val="24"/>
          <w:szCs w:val="24"/>
        </w:rPr>
        <w:t>тановок, рассчитанных на</w:t>
      </w:r>
      <w:r w:rsidRPr="00DD68C9">
        <w:rPr>
          <w:rFonts w:ascii="Times New Roman" w:hAnsi="Times New Roman" w:cs="Times New Roman"/>
          <w:sz w:val="24"/>
          <w:szCs w:val="24"/>
        </w:rPr>
        <w:t xml:space="preserve"> аудиторию</w:t>
      </w:r>
      <w:r w:rsidR="00500344" w:rsidRPr="00DD68C9">
        <w:rPr>
          <w:rFonts w:ascii="Times New Roman" w:hAnsi="Times New Roman" w:cs="Times New Roman"/>
          <w:sz w:val="24"/>
          <w:szCs w:val="24"/>
        </w:rPr>
        <w:t xml:space="preserve"> для семейного просмотра</w:t>
      </w:r>
      <w:r w:rsidRPr="00DD68C9">
        <w:rPr>
          <w:rFonts w:ascii="Times New Roman" w:hAnsi="Times New Roman" w:cs="Times New Roman"/>
          <w:sz w:val="24"/>
          <w:szCs w:val="24"/>
        </w:rPr>
        <w:t>.</w:t>
      </w:r>
    </w:p>
    <w:p w14:paraId="0077BF48" w14:textId="078D3FAC" w:rsidR="005A4F2C" w:rsidRPr="00DD68C9" w:rsidRDefault="005A4F2C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3.4. Для участия в Лаборатории Организатор предоставляет финалистам конкурса артистов труппы Театра</w:t>
      </w:r>
      <w:r w:rsidR="00D23936">
        <w:rPr>
          <w:rFonts w:ascii="Times New Roman" w:hAnsi="Times New Roman" w:cs="Times New Roman"/>
          <w:sz w:val="24"/>
          <w:szCs w:val="24"/>
        </w:rPr>
        <w:t xml:space="preserve"> </w:t>
      </w:r>
      <w:r w:rsidR="00D23936" w:rsidRPr="00D23936">
        <w:rPr>
          <w:rFonts w:ascii="Times New Roman" w:hAnsi="Times New Roman" w:cs="Times New Roman"/>
          <w:sz w:val="24"/>
          <w:szCs w:val="24"/>
          <w:highlight w:val="yellow"/>
        </w:rPr>
        <w:t>на Юго-Западе</w:t>
      </w:r>
      <w:r w:rsidRPr="00DD68C9">
        <w:rPr>
          <w:rFonts w:ascii="Times New Roman" w:hAnsi="Times New Roman" w:cs="Times New Roman"/>
          <w:sz w:val="24"/>
          <w:szCs w:val="24"/>
        </w:rPr>
        <w:t xml:space="preserve"> и репетиционную площадку из расчета не менее 4 репетиционных точек на каждую работу. Определение участников эскизов и графиков репетиций устанавливается в рабочем порядке, исходя из пожеланий режиссеров и возможностей Театра и труппы. При подготовке и показе эскизов Организатор оказывает участникам необходимое содействие со стороны технических служб.</w:t>
      </w:r>
    </w:p>
    <w:p w14:paraId="0CF1EBBA" w14:textId="77777777" w:rsidR="005A4F2C" w:rsidRPr="00DD68C9" w:rsidRDefault="0027605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3.4. Для участия в Лаборатории Организатор </w:t>
      </w:r>
      <w:r w:rsidR="00DE21C4" w:rsidRPr="00DD68C9">
        <w:rPr>
          <w:rFonts w:ascii="Times New Roman" w:hAnsi="Times New Roman" w:cs="Times New Roman"/>
          <w:sz w:val="24"/>
          <w:szCs w:val="24"/>
        </w:rPr>
        <w:t>организует финалистам конкурса проживание</w:t>
      </w:r>
      <w:r w:rsidR="005A4F2C" w:rsidRPr="00DD68C9">
        <w:rPr>
          <w:rFonts w:ascii="Times New Roman" w:hAnsi="Times New Roman" w:cs="Times New Roman"/>
          <w:sz w:val="24"/>
          <w:szCs w:val="24"/>
        </w:rPr>
        <w:t>.</w:t>
      </w:r>
    </w:p>
    <w:p w14:paraId="37ECE563" w14:textId="50D06A39" w:rsidR="00276052" w:rsidRDefault="005A4F2C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3.5. Организатор не имеет возможности брать на себя расходы на </w:t>
      </w:r>
      <w:r w:rsidR="00276052" w:rsidRPr="00DD68C9">
        <w:rPr>
          <w:rFonts w:ascii="Times New Roman" w:hAnsi="Times New Roman" w:cs="Times New Roman"/>
          <w:sz w:val="24"/>
          <w:szCs w:val="24"/>
        </w:rPr>
        <w:t>трансфер до Москвы и обратно</w:t>
      </w:r>
      <w:r w:rsidRPr="00DD68C9">
        <w:rPr>
          <w:rFonts w:ascii="Times New Roman" w:hAnsi="Times New Roman" w:cs="Times New Roman"/>
          <w:sz w:val="24"/>
          <w:szCs w:val="24"/>
        </w:rPr>
        <w:t xml:space="preserve"> иногородних участников Лаборатории</w:t>
      </w:r>
      <w:r w:rsidR="00276052" w:rsidRPr="00DD68C9">
        <w:rPr>
          <w:rFonts w:ascii="Times New Roman" w:hAnsi="Times New Roman" w:cs="Times New Roman"/>
          <w:sz w:val="24"/>
          <w:szCs w:val="24"/>
        </w:rPr>
        <w:t>.</w:t>
      </w:r>
    </w:p>
    <w:p w14:paraId="6687E425" w14:textId="467CC259" w:rsidR="00D23936" w:rsidRPr="00DD68C9" w:rsidRDefault="00D23936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3936">
        <w:rPr>
          <w:rFonts w:ascii="Times New Roman" w:hAnsi="Times New Roman" w:cs="Times New Roman"/>
          <w:sz w:val="24"/>
          <w:szCs w:val="24"/>
          <w:highlight w:val="yellow"/>
        </w:rPr>
        <w:t>3.6. Участие в лаборатории не оплачивается.</w:t>
      </w:r>
    </w:p>
    <w:p w14:paraId="1628C964" w14:textId="06445E6A" w:rsidR="005A4F2C" w:rsidRPr="00DD68C9" w:rsidRDefault="005A4F2C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</w:t>
      </w:r>
      <w:r w:rsidR="00D23936">
        <w:rPr>
          <w:rFonts w:ascii="Times New Roman" w:hAnsi="Times New Roman" w:cs="Times New Roman"/>
          <w:sz w:val="24"/>
          <w:szCs w:val="24"/>
        </w:rPr>
        <w:t>7</w:t>
      </w:r>
      <w:r w:rsidRPr="00DD68C9">
        <w:rPr>
          <w:rFonts w:ascii="Times New Roman" w:hAnsi="Times New Roman" w:cs="Times New Roman"/>
          <w:sz w:val="24"/>
          <w:szCs w:val="24"/>
        </w:rPr>
        <w:t>. За Организатором остается право назначения любого члена Экспертной комиссии художественным руководителем будущей постановки.</w:t>
      </w:r>
    </w:p>
    <w:p w14:paraId="35C2C8F6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A451B9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6DFDD35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35FA2B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Художественный  руководитель  ___________________________ О.Н. Леушин</w:t>
      </w:r>
    </w:p>
    <w:p w14:paraId="22CB1B24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DCED8C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Директор __________________________ Д.Ю. Берестов</w:t>
      </w:r>
    </w:p>
    <w:p w14:paraId="0A91F9E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D2D489F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47C198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Со сроками проведения Лаборатории ознакомлен:</w:t>
      </w:r>
    </w:p>
    <w:p w14:paraId="74DAC925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63840F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/И.В. Михалькова</w:t>
      </w:r>
    </w:p>
    <w:p w14:paraId="6CCDF16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B351A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___________________/ В.Соколов</w:t>
      </w:r>
    </w:p>
    <w:p w14:paraId="0150BECD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B4825C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М.Метельников</w:t>
      </w:r>
    </w:p>
    <w:p w14:paraId="54F9CCA1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2C0D3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Ф. Халилов</w:t>
      </w:r>
    </w:p>
    <w:p w14:paraId="4B0425DD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92D672C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О. Климов</w:t>
      </w:r>
    </w:p>
    <w:p w14:paraId="5DDC05A8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D1F5D7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В.Березина</w:t>
      </w:r>
    </w:p>
    <w:p w14:paraId="7DD123F3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B5D223A" w14:textId="77777777" w:rsidR="00E31B11" w:rsidRPr="00DD68C9" w:rsidRDefault="00E31B11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E31B11" w:rsidRPr="00DD68C9" w:rsidSect="006C2A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311B"/>
    <w:multiLevelType w:val="multilevel"/>
    <w:tmpl w:val="3B4C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5795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37"/>
    <w:rsid w:val="000628E2"/>
    <w:rsid w:val="000A1A81"/>
    <w:rsid w:val="00276052"/>
    <w:rsid w:val="003F0279"/>
    <w:rsid w:val="003F2C37"/>
    <w:rsid w:val="00406BC4"/>
    <w:rsid w:val="00451583"/>
    <w:rsid w:val="00500344"/>
    <w:rsid w:val="005A4F2C"/>
    <w:rsid w:val="005E3CE7"/>
    <w:rsid w:val="00626542"/>
    <w:rsid w:val="006643D9"/>
    <w:rsid w:val="00682DBD"/>
    <w:rsid w:val="006B4815"/>
    <w:rsid w:val="006C2AA7"/>
    <w:rsid w:val="006D6A92"/>
    <w:rsid w:val="008161B5"/>
    <w:rsid w:val="008765E9"/>
    <w:rsid w:val="00917934"/>
    <w:rsid w:val="00967138"/>
    <w:rsid w:val="009F6D9D"/>
    <w:rsid w:val="00A924AE"/>
    <w:rsid w:val="00BA0700"/>
    <w:rsid w:val="00BC220B"/>
    <w:rsid w:val="00C46732"/>
    <w:rsid w:val="00CB0E7B"/>
    <w:rsid w:val="00D23936"/>
    <w:rsid w:val="00D24FEA"/>
    <w:rsid w:val="00D90565"/>
    <w:rsid w:val="00DD68C9"/>
    <w:rsid w:val="00DE21C4"/>
    <w:rsid w:val="00E31B11"/>
    <w:rsid w:val="00E84300"/>
    <w:rsid w:val="00F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86EC"/>
  <w15:docId w15:val="{D050A9E1-C3DD-4ADB-B37F-82D551CB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b.teatr_u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EECA-1DD6-4C3E-BAD2-6D60CB10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Microsoft Office User</cp:lastModifiedBy>
  <cp:revision>2</cp:revision>
  <cp:lastPrinted>2026-03-24T11:59:00Z</cp:lastPrinted>
  <dcterms:created xsi:type="dcterms:W3CDTF">2026-04-22T21:17:00Z</dcterms:created>
  <dcterms:modified xsi:type="dcterms:W3CDTF">2026-04-22T21:17:00Z</dcterms:modified>
</cp:coreProperties>
</file>